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94A3E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B94A3E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B94A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4A3E">
        <w:rPr>
          <w:rFonts w:ascii="Times New Roman" w:hAnsi="Times New Roman" w:cs="Times New Roman"/>
          <w:sz w:val="28"/>
          <w:szCs w:val="28"/>
        </w:rPr>
        <w:t>азани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371677" w:rsidRPr="00B94A3E" w:rsidTr="002D0F09"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371677" w:rsidRPr="00B94A3E" w:rsidRDefault="00371677" w:rsidP="00543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43D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___________  А.Р.</w:t>
            </w:r>
            <w:r w:rsidR="00BF0E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Мубаракова</w:t>
            </w:r>
            <w:proofErr w:type="spellEnd"/>
          </w:p>
        </w:tc>
        <w:tc>
          <w:tcPr>
            <w:tcW w:w="4854" w:type="dxa"/>
          </w:tcPr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371677" w:rsidRPr="00B94A3E" w:rsidRDefault="00371677" w:rsidP="002D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371677" w:rsidRPr="00B94A3E" w:rsidRDefault="00371677" w:rsidP="00543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543DA6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43D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94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 w:cs="Times New Roman"/>
          <w:b/>
          <w:sz w:val="40"/>
          <w:szCs w:val="40"/>
        </w:rPr>
        <w:t>«</w:t>
      </w:r>
      <w:r w:rsidR="00BF0E83">
        <w:rPr>
          <w:rFonts w:ascii="Times New Roman" w:hAnsi="Times New Roman" w:cs="Times New Roman"/>
          <w:b/>
          <w:sz w:val="40"/>
          <w:szCs w:val="40"/>
        </w:rPr>
        <w:t>И</w:t>
      </w:r>
      <w:r w:rsidR="00FF289B">
        <w:rPr>
          <w:rFonts w:ascii="Times New Roman" w:hAnsi="Times New Roman" w:cs="Times New Roman"/>
          <w:b/>
          <w:sz w:val="40"/>
          <w:szCs w:val="40"/>
        </w:rPr>
        <w:t>зобразительное искусство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371677" w:rsidRDefault="00DC7628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для</w:t>
      </w:r>
      <w:r w:rsidR="00BF0E83">
        <w:rPr>
          <w:rFonts w:ascii="Times New Roman" w:hAnsi="Times New Roman" w:cs="Times New Roman"/>
          <w:sz w:val="40"/>
          <w:szCs w:val="40"/>
        </w:rPr>
        <w:t xml:space="preserve"> </w:t>
      </w:r>
      <w:r w:rsidR="00BE153E" w:rsidRPr="00BE153E">
        <w:rPr>
          <w:rFonts w:ascii="Times New Roman" w:hAnsi="Times New Roman" w:cs="Times New Roman"/>
          <w:b/>
          <w:sz w:val="40"/>
          <w:szCs w:val="40"/>
        </w:rPr>
        <w:t>6</w:t>
      </w:r>
      <w:r w:rsidR="00BE153E">
        <w:rPr>
          <w:rFonts w:ascii="Times New Roman" w:hAnsi="Times New Roman" w:cs="Times New Roman"/>
          <w:sz w:val="40"/>
          <w:szCs w:val="40"/>
        </w:rPr>
        <w:t xml:space="preserve"> </w:t>
      </w:r>
      <w:r w:rsidR="00371677">
        <w:rPr>
          <w:rFonts w:ascii="Times New Roman" w:hAnsi="Times New Roman" w:cs="Times New Roman"/>
          <w:b/>
          <w:sz w:val="40"/>
          <w:szCs w:val="40"/>
        </w:rPr>
        <w:t>А</w:t>
      </w:r>
      <w:r w:rsidR="00371677">
        <w:rPr>
          <w:rFonts w:ascii="Times New Roman" w:hAnsi="Times New Roman" w:cs="Times New Roman"/>
          <w:sz w:val="40"/>
          <w:szCs w:val="40"/>
        </w:rPr>
        <w:t xml:space="preserve"> класс</w:t>
      </w:r>
      <w:r>
        <w:rPr>
          <w:rFonts w:ascii="Times New Roman" w:hAnsi="Times New Roman" w:cs="Times New Roman"/>
          <w:sz w:val="40"/>
          <w:szCs w:val="40"/>
        </w:rPr>
        <w:t>а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B94A3E">
        <w:rPr>
          <w:rFonts w:ascii="Times New Roman" w:hAnsi="Times New Roman" w:cs="Times New Roman"/>
          <w:sz w:val="40"/>
          <w:szCs w:val="40"/>
        </w:rPr>
        <w:t>201</w:t>
      </w:r>
      <w:r w:rsidR="00543DA6">
        <w:rPr>
          <w:rFonts w:ascii="Times New Roman" w:hAnsi="Times New Roman" w:cs="Times New Roman"/>
          <w:sz w:val="40"/>
          <w:szCs w:val="40"/>
        </w:rPr>
        <w:t>6</w:t>
      </w:r>
      <w:r w:rsidRPr="00B94A3E">
        <w:rPr>
          <w:rFonts w:ascii="Times New Roman" w:hAnsi="Times New Roman" w:cs="Times New Roman"/>
          <w:sz w:val="40"/>
          <w:szCs w:val="40"/>
        </w:rPr>
        <w:t>-201</w:t>
      </w:r>
      <w:r w:rsidR="00543DA6">
        <w:rPr>
          <w:rFonts w:ascii="Times New Roman" w:hAnsi="Times New Roman" w:cs="Times New Roman"/>
          <w:sz w:val="40"/>
          <w:szCs w:val="40"/>
        </w:rPr>
        <w:t>7</w:t>
      </w:r>
      <w:r w:rsidRPr="00B94A3E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371677" w:rsidRPr="00B94A3E" w:rsidRDefault="00371677" w:rsidP="0037167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677" w:rsidRPr="00B94A3E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="00BF0E83">
        <w:rPr>
          <w:rFonts w:ascii="Times New Roman" w:hAnsi="Times New Roman" w:cs="Times New Roman"/>
          <w:sz w:val="28"/>
          <w:szCs w:val="28"/>
        </w:rPr>
        <w:t>Б.М.Неменский</w:t>
      </w:r>
      <w:proofErr w:type="spellEnd"/>
    </w:p>
    <w:p w:rsidR="00BF0E83" w:rsidRDefault="00371677" w:rsidP="003716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4A3E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BF0E83">
        <w:rPr>
          <w:rFonts w:ascii="Times New Roman" w:hAnsi="Times New Roman" w:cs="Times New Roman"/>
          <w:sz w:val="28"/>
          <w:szCs w:val="28"/>
        </w:rPr>
        <w:t>Кузнецова И.К.</w:t>
      </w:r>
    </w:p>
    <w:p w:rsidR="00371677" w:rsidRDefault="00BF0E83" w:rsidP="0037167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71677" w:rsidRPr="00B94A3E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677" w:rsidRDefault="0037167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2F6" w:rsidRDefault="001162F6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427" w:rsidRDefault="00274427" w:rsidP="00102B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BFA" w:rsidRPr="00274427" w:rsidRDefault="00274427" w:rsidP="00274427">
      <w:pPr>
        <w:tabs>
          <w:tab w:val="left" w:pos="3377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02BFA"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BFA" w:rsidRPr="0027442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F0E83" w:rsidRPr="00274427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102BFA" w:rsidRPr="00274427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A50C0A" w:rsidRPr="00274427">
        <w:rPr>
          <w:rFonts w:ascii="Times New Roman" w:hAnsi="Times New Roman" w:cs="Times New Roman"/>
          <w:b/>
          <w:sz w:val="24"/>
          <w:szCs w:val="24"/>
        </w:rPr>
        <w:t>6</w:t>
      </w:r>
      <w:r w:rsidRPr="00274427">
        <w:rPr>
          <w:rFonts w:ascii="Times New Roman" w:hAnsi="Times New Roman" w:cs="Times New Roman"/>
          <w:b/>
          <w:sz w:val="24"/>
          <w:szCs w:val="24"/>
        </w:rPr>
        <w:t>,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BF0E83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102BFA" w:rsidRPr="00102BFA" w:rsidRDefault="00102BFA" w:rsidP="00102BF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</w:t>
      </w:r>
      <w:r w:rsidR="00BF0E83">
        <w:rPr>
          <w:rFonts w:ascii="Times New Roman" w:hAnsi="Times New Roman" w:cs="Times New Roman"/>
          <w:sz w:val="24"/>
          <w:szCs w:val="24"/>
        </w:rPr>
        <w:t>3</w:t>
      </w:r>
      <w:r w:rsidR="00CC5405">
        <w:rPr>
          <w:rFonts w:ascii="Times New Roman" w:hAnsi="Times New Roman" w:cs="Times New Roman"/>
          <w:sz w:val="24"/>
          <w:szCs w:val="24"/>
        </w:rPr>
        <w:t>5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BF0E83">
        <w:rPr>
          <w:rFonts w:ascii="Times New Roman" w:hAnsi="Times New Roman" w:cs="Times New Roman"/>
          <w:sz w:val="24"/>
          <w:szCs w:val="24"/>
        </w:rPr>
        <w:t>1</w:t>
      </w:r>
      <w:r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E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651" w:rsidRDefault="00102BFA" w:rsidP="00102B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="00BF0E83">
        <w:rPr>
          <w:rFonts w:ascii="Times New Roman" w:hAnsi="Times New Roman" w:cs="Times New Roman"/>
          <w:sz w:val="24"/>
          <w:szCs w:val="24"/>
        </w:rPr>
        <w:t xml:space="preserve">– </w:t>
      </w:r>
      <w:r w:rsidR="00A50C0A">
        <w:rPr>
          <w:rFonts w:ascii="Times New Roman" w:hAnsi="Times New Roman" w:cs="Times New Roman"/>
          <w:sz w:val="24"/>
          <w:szCs w:val="24"/>
        </w:rPr>
        <w:t>4</w:t>
      </w:r>
      <w:r w:rsidR="002A46FF">
        <w:rPr>
          <w:rFonts w:ascii="Times New Roman" w:hAnsi="Times New Roman" w:cs="Times New Roman"/>
          <w:sz w:val="24"/>
          <w:szCs w:val="24"/>
        </w:rPr>
        <w:t xml:space="preserve"> в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5405">
        <w:rPr>
          <w:rFonts w:ascii="Times New Roman" w:hAnsi="Times New Roman" w:cs="Times New Roman"/>
          <w:sz w:val="24"/>
          <w:szCs w:val="24"/>
        </w:rPr>
        <w:t>практических работ.</w:t>
      </w:r>
    </w:p>
    <w:p w:rsidR="00102BFA" w:rsidRPr="00274427" w:rsidRDefault="00102BFA" w:rsidP="00102BF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 (</w:t>
      </w:r>
      <w:smartTag w:uri="urn:schemas-microsoft-com:office:smarttags" w:element="metricconverter">
        <w:smartTagPr>
          <w:attr w:name="ProductID" w:val="2008 г"/>
        </w:smartTagPr>
        <w:r w:rsidRPr="00102BFA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102BFA">
        <w:rPr>
          <w:rFonts w:ascii="Times New Roman" w:hAnsi="Times New Roman" w:cs="Times New Roman"/>
          <w:sz w:val="24"/>
          <w:szCs w:val="24"/>
        </w:rPr>
        <w:t xml:space="preserve">.); </w:t>
      </w:r>
    </w:p>
    <w:p w:rsidR="00102BFA" w:rsidRPr="00A92132" w:rsidRDefault="00A92132" w:rsidP="006C264D">
      <w:pPr>
        <w:pStyle w:val="a4"/>
        <w:numPr>
          <w:ilvl w:val="0"/>
          <w:numId w:val="1"/>
        </w:numPr>
        <w:tabs>
          <w:tab w:val="clear" w:pos="786"/>
          <w:tab w:val="num" w:pos="284"/>
        </w:tabs>
        <w:spacing w:before="100" w:beforeAutospacing="1" w:after="0" w:afterAutospacing="1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02BFA" w:rsidRPr="00A92132">
        <w:rPr>
          <w:rFonts w:ascii="Times New Roman" w:hAnsi="Times New Roman"/>
          <w:sz w:val="24"/>
          <w:szCs w:val="24"/>
        </w:rPr>
        <w:t>Примерн</w:t>
      </w:r>
      <w:r w:rsidR="00B97133" w:rsidRPr="00A92132">
        <w:rPr>
          <w:rFonts w:ascii="Times New Roman" w:hAnsi="Times New Roman"/>
          <w:sz w:val="24"/>
          <w:szCs w:val="24"/>
        </w:rPr>
        <w:t>ая</w:t>
      </w:r>
      <w:r w:rsidR="00102BFA" w:rsidRPr="00A92132">
        <w:rPr>
          <w:rFonts w:ascii="Times New Roman" w:hAnsi="Times New Roman"/>
          <w:sz w:val="24"/>
          <w:szCs w:val="24"/>
        </w:rPr>
        <w:t xml:space="preserve"> программ</w:t>
      </w:r>
      <w:r w:rsidR="00B97133" w:rsidRPr="00A92132">
        <w:rPr>
          <w:rFonts w:ascii="Times New Roman" w:hAnsi="Times New Roman"/>
          <w:sz w:val="24"/>
          <w:szCs w:val="24"/>
        </w:rPr>
        <w:t>а</w:t>
      </w:r>
      <w:r w:rsidR="00102BFA" w:rsidRPr="00A92132">
        <w:rPr>
          <w:rFonts w:ascii="Times New Roman" w:hAnsi="Times New Roman"/>
          <w:sz w:val="24"/>
          <w:szCs w:val="24"/>
        </w:rPr>
        <w:t xml:space="preserve"> по </w:t>
      </w:r>
      <w:r w:rsidR="00B97133" w:rsidRPr="00A92132">
        <w:rPr>
          <w:rFonts w:ascii="Times New Roman" w:hAnsi="Times New Roman"/>
          <w:sz w:val="24"/>
          <w:szCs w:val="24"/>
        </w:rPr>
        <w:t>изобразительному искусству</w:t>
      </w:r>
      <w:r w:rsidRPr="00A92132">
        <w:rPr>
          <w:rFonts w:ascii="Times New Roman" w:hAnsi="Times New Roman"/>
          <w:sz w:val="24"/>
          <w:szCs w:val="24"/>
        </w:rPr>
        <w:t xml:space="preserve"> </w:t>
      </w:r>
      <w:r w:rsidR="00B97133" w:rsidRPr="00A92132">
        <w:rPr>
          <w:rFonts w:ascii="Times New Roman" w:hAnsi="Times New Roman"/>
          <w:sz w:val="24"/>
          <w:szCs w:val="24"/>
        </w:rPr>
        <w:t xml:space="preserve">разработана на основе  программы Б. М. </w:t>
      </w:r>
      <w:proofErr w:type="spellStart"/>
      <w:r w:rsidR="00B97133" w:rsidRPr="00A92132">
        <w:rPr>
          <w:rFonts w:ascii="Times New Roman" w:hAnsi="Times New Roman"/>
          <w:sz w:val="24"/>
          <w:szCs w:val="24"/>
        </w:rPr>
        <w:t>Неменского</w:t>
      </w:r>
      <w:proofErr w:type="spellEnd"/>
      <w:r w:rsidR="00B97133" w:rsidRPr="00A92132">
        <w:rPr>
          <w:rFonts w:ascii="Times New Roman" w:hAnsi="Times New Roman"/>
          <w:sz w:val="24"/>
          <w:szCs w:val="24"/>
        </w:rPr>
        <w:t xml:space="preserve"> «Изобразительное       </w:t>
      </w:r>
      <w:r>
        <w:rPr>
          <w:rFonts w:ascii="Times New Roman" w:hAnsi="Times New Roman"/>
          <w:sz w:val="24"/>
          <w:szCs w:val="24"/>
        </w:rPr>
        <w:t xml:space="preserve"> </w:t>
      </w:r>
      <w:r w:rsidR="00B97133" w:rsidRPr="00A92132">
        <w:rPr>
          <w:rFonts w:ascii="Times New Roman" w:hAnsi="Times New Roman"/>
          <w:sz w:val="24"/>
          <w:szCs w:val="24"/>
        </w:rPr>
        <w:t>искусство», 5-9 классы.  «Просвещение», 2012г.</w:t>
      </w:r>
      <w:r w:rsidR="00102BFA" w:rsidRPr="00A92132">
        <w:rPr>
          <w:rFonts w:ascii="Times New Roman" w:hAnsi="Times New Roman"/>
          <w:sz w:val="24"/>
          <w:szCs w:val="24"/>
        </w:rPr>
        <w:t xml:space="preserve">, созданные на основе ФК ГОС (2008г.); </w:t>
      </w:r>
    </w:p>
    <w:p w:rsid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102BFA">
        <w:rPr>
          <w:rFonts w:ascii="Times New Roman" w:hAnsi="Times New Roman" w:cs="Times New Roman"/>
          <w:sz w:val="24"/>
          <w:szCs w:val="24"/>
        </w:rPr>
        <w:t xml:space="preserve">чебный план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2A46F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2A46F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02BFA" w:rsidRPr="00102BFA" w:rsidRDefault="00102BFA" w:rsidP="00102B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2A46F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2A46F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102BFA" w:rsidRPr="00102BFA" w:rsidRDefault="00102BFA" w:rsidP="00102BF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г.Казани для основного общего образования (среднего общего образования)</w:t>
      </w:r>
      <w:r w:rsidRPr="00102BFA">
        <w:rPr>
          <w:rFonts w:ascii="Times New Roman" w:hAnsi="Times New Roman"/>
          <w:sz w:val="24"/>
          <w:szCs w:val="24"/>
        </w:rPr>
        <w:t>;</w:t>
      </w:r>
    </w:p>
    <w:p w:rsidR="00371677" w:rsidRDefault="006C264D" w:rsidP="00A92132">
      <w:pPr>
        <w:pStyle w:val="a5"/>
        <w:numPr>
          <w:ilvl w:val="0"/>
          <w:numId w:val="1"/>
        </w:numPr>
        <w:tabs>
          <w:tab w:val="clear" w:pos="786"/>
          <w:tab w:val="num" w:pos="426"/>
        </w:tabs>
        <w:spacing w:after="0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02BFA" w:rsidRPr="00A92132">
        <w:rPr>
          <w:sz w:val="24"/>
          <w:szCs w:val="24"/>
        </w:rPr>
        <w:t xml:space="preserve">Программы курса по </w:t>
      </w:r>
      <w:r w:rsidR="00A92132" w:rsidRPr="00A92132">
        <w:rPr>
          <w:sz w:val="24"/>
          <w:szCs w:val="24"/>
        </w:rPr>
        <w:t xml:space="preserve">изобразительному искусству </w:t>
      </w:r>
      <w:r w:rsidR="00102BFA" w:rsidRPr="00A92132">
        <w:rPr>
          <w:sz w:val="24"/>
          <w:szCs w:val="24"/>
        </w:rPr>
        <w:t xml:space="preserve">под редакцией </w:t>
      </w:r>
      <w:proofErr w:type="gramStart"/>
      <w:r w:rsidR="00A92132" w:rsidRPr="00A92132">
        <w:rPr>
          <w:sz w:val="24"/>
          <w:szCs w:val="24"/>
        </w:rPr>
        <w:t>разработана</w:t>
      </w:r>
      <w:proofErr w:type="gramEnd"/>
      <w:r w:rsidR="00A92132" w:rsidRPr="00A92132">
        <w:rPr>
          <w:sz w:val="24"/>
          <w:szCs w:val="24"/>
        </w:rPr>
        <w:t xml:space="preserve"> на основе  программы Б. М. </w:t>
      </w:r>
      <w:proofErr w:type="spellStart"/>
      <w:r w:rsidR="00A92132" w:rsidRPr="00A92132">
        <w:rPr>
          <w:sz w:val="24"/>
          <w:szCs w:val="24"/>
        </w:rPr>
        <w:t>Неменского</w:t>
      </w:r>
      <w:proofErr w:type="spellEnd"/>
      <w:r w:rsidR="00A92132" w:rsidRPr="00A92132">
        <w:rPr>
          <w:sz w:val="24"/>
          <w:szCs w:val="24"/>
        </w:rPr>
        <w:t xml:space="preserve"> «Изобразительное искусство», 5-9 классы.  «Просвещение», 2012г.</w:t>
      </w:r>
      <w:r w:rsidR="00102BFA" w:rsidRPr="00A92132">
        <w:rPr>
          <w:sz w:val="24"/>
          <w:szCs w:val="24"/>
        </w:rPr>
        <w:t xml:space="preserve"> </w:t>
      </w:r>
      <w:r w:rsidR="00371677" w:rsidRPr="00A92132">
        <w:rPr>
          <w:sz w:val="24"/>
          <w:szCs w:val="24"/>
        </w:rPr>
        <w:t xml:space="preserve">Учебно-методический </w:t>
      </w:r>
      <w:r w:rsidR="008A7523" w:rsidRPr="00A92132">
        <w:rPr>
          <w:sz w:val="24"/>
          <w:szCs w:val="24"/>
        </w:rPr>
        <w:t>комплект</w:t>
      </w:r>
      <w:r w:rsidR="00371677" w:rsidRPr="00A92132">
        <w:rPr>
          <w:sz w:val="24"/>
          <w:szCs w:val="24"/>
        </w:rPr>
        <w:t>:</w:t>
      </w:r>
    </w:p>
    <w:p w:rsidR="00274427" w:rsidRPr="00274427" w:rsidRDefault="00274427" w:rsidP="00274427">
      <w:pPr>
        <w:pStyle w:val="a5"/>
        <w:spacing w:after="0"/>
        <w:ind w:left="426"/>
        <w:jc w:val="center"/>
        <w:rPr>
          <w:b/>
          <w:sz w:val="24"/>
          <w:szCs w:val="24"/>
        </w:rPr>
      </w:pPr>
      <w:r w:rsidRPr="00274427">
        <w:rPr>
          <w:b/>
          <w:sz w:val="24"/>
          <w:szCs w:val="24"/>
        </w:rPr>
        <w:t>Учебно-методический комплект:</w:t>
      </w:r>
    </w:p>
    <w:p w:rsidR="00371677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6B673A">
        <w:rPr>
          <w:sz w:val="24"/>
          <w:szCs w:val="24"/>
        </w:rPr>
        <w:t xml:space="preserve"> </w:t>
      </w:r>
      <w:r w:rsidR="00975748">
        <w:rPr>
          <w:sz w:val="24"/>
          <w:szCs w:val="24"/>
        </w:rPr>
        <w:t xml:space="preserve">Б. М. </w:t>
      </w:r>
      <w:proofErr w:type="spellStart"/>
      <w:r w:rsidR="00975748">
        <w:rPr>
          <w:sz w:val="24"/>
          <w:szCs w:val="24"/>
        </w:rPr>
        <w:t>Неменский</w:t>
      </w:r>
      <w:proofErr w:type="spellEnd"/>
      <w:r w:rsidR="00975748" w:rsidRPr="00A92132">
        <w:rPr>
          <w:sz w:val="24"/>
          <w:szCs w:val="24"/>
        </w:rPr>
        <w:t xml:space="preserve"> «Изобразительное искусство», </w:t>
      </w:r>
      <w:r w:rsidR="00975748">
        <w:rPr>
          <w:sz w:val="24"/>
          <w:szCs w:val="24"/>
        </w:rPr>
        <w:t>5-9</w:t>
      </w:r>
      <w:r w:rsidR="00975748" w:rsidRPr="00A92132">
        <w:rPr>
          <w:sz w:val="24"/>
          <w:szCs w:val="24"/>
        </w:rPr>
        <w:t xml:space="preserve"> классы</w:t>
      </w:r>
    </w:p>
    <w:p w:rsidR="00371677" w:rsidRPr="00371677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Рабочие тетради </w:t>
      </w:r>
      <w:r w:rsidR="00A92132">
        <w:rPr>
          <w:sz w:val="24"/>
          <w:szCs w:val="24"/>
        </w:rPr>
        <w:t>- нет</w:t>
      </w:r>
    </w:p>
    <w:p w:rsidR="00371677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</w:t>
      </w:r>
      <w:r w:rsidR="006B673A">
        <w:rPr>
          <w:sz w:val="24"/>
          <w:szCs w:val="24"/>
        </w:rPr>
        <w:t xml:space="preserve"> - нет</w:t>
      </w:r>
    </w:p>
    <w:p w:rsidR="00371677" w:rsidRPr="00371677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Контрольно-измерительные материалы</w:t>
      </w:r>
      <w:r w:rsidR="006B673A">
        <w:rPr>
          <w:sz w:val="24"/>
          <w:szCs w:val="24"/>
        </w:rPr>
        <w:t>: нет</w:t>
      </w:r>
    </w:p>
    <w:p w:rsidR="00371677" w:rsidRPr="00274427" w:rsidRDefault="00371677" w:rsidP="00371677">
      <w:pPr>
        <w:pStyle w:val="a5"/>
        <w:numPr>
          <w:ilvl w:val="0"/>
          <w:numId w:val="2"/>
        </w:numPr>
        <w:spacing w:after="0"/>
        <w:jc w:val="both"/>
        <w:rPr>
          <w:color w:val="FF0000"/>
          <w:sz w:val="24"/>
          <w:szCs w:val="24"/>
        </w:rPr>
      </w:pPr>
      <w:r w:rsidRPr="00274427">
        <w:rPr>
          <w:sz w:val="24"/>
          <w:szCs w:val="24"/>
        </w:rPr>
        <w:t>Электронные образовательные ресурсы:</w:t>
      </w:r>
      <w:r w:rsidR="007B3AF2" w:rsidRPr="00274427">
        <w:rPr>
          <w:sz w:val="24"/>
          <w:szCs w:val="24"/>
        </w:rPr>
        <w:t xml:space="preserve"> </w:t>
      </w:r>
      <w:r w:rsidRPr="00274427">
        <w:rPr>
          <w:sz w:val="24"/>
          <w:szCs w:val="24"/>
        </w:rPr>
        <w:t xml:space="preserve">электронные </w:t>
      </w:r>
      <w:r w:rsidR="006B673A" w:rsidRPr="00274427">
        <w:rPr>
          <w:sz w:val="24"/>
          <w:szCs w:val="24"/>
        </w:rPr>
        <w:t xml:space="preserve">репродукции </w:t>
      </w:r>
      <w:r w:rsidR="007B3AF2" w:rsidRPr="00274427">
        <w:rPr>
          <w:sz w:val="24"/>
          <w:szCs w:val="24"/>
        </w:rPr>
        <w:t xml:space="preserve">картин живописи и скульптур </w:t>
      </w:r>
      <w:r w:rsidR="006B673A" w:rsidRPr="00274427">
        <w:rPr>
          <w:sz w:val="24"/>
          <w:szCs w:val="24"/>
        </w:rPr>
        <w:t>по курсу 6 класса</w:t>
      </w:r>
      <w:r w:rsidRPr="00274427">
        <w:rPr>
          <w:sz w:val="24"/>
          <w:szCs w:val="24"/>
        </w:rPr>
        <w:t xml:space="preserve">, презентации </w:t>
      </w:r>
      <w:r w:rsidR="006B673A" w:rsidRPr="00274427">
        <w:rPr>
          <w:sz w:val="24"/>
          <w:szCs w:val="24"/>
        </w:rPr>
        <w:t>по курсу 6 класса.</w:t>
      </w:r>
    </w:p>
    <w:p w:rsidR="00371677" w:rsidRPr="008A7523" w:rsidRDefault="008A7523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371677" w:rsidRPr="00371677" w:rsidRDefault="00371677" w:rsidP="00371677">
      <w:pPr>
        <w:jc w:val="both"/>
        <w:rPr>
          <w:rFonts w:ascii="Times New Roman" w:hAnsi="Times New Roman" w:cs="Times New Roman"/>
          <w:sz w:val="24"/>
          <w:szCs w:val="24"/>
        </w:rPr>
      </w:pPr>
      <w:r w:rsidRPr="00274427">
        <w:rPr>
          <w:rFonts w:ascii="Times New Roman" w:hAnsi="Times New Roman" w:cs="Times New Roman"/>
          <w:b/>
          <w:sz w:val="24"/>
          <w:szCs w:val="24"/>
        </w:rPr>
        <w:t>Программа составлена</w:t>
      </w:r>
      <w:r w:rsidRPr="00371677">
        <w:rPr>
          <w:rFonts w:ascii="Times New Roman" w:hAnsi="Times New Roman" w:cs="Times New Roman"/>
          <w:sz w:val="24"/>
          <w:szCs w:val="24"/>
        </w:rPr>
        <w:t xml:space="preserve"> на основе 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образовательной программы основного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4B65" w:rsidRPr="00274427" w:rsidRDefault="005C5FA4" w:rsidP="005C5FA4">
      <w:pPr>
        <w:pStyle w:val="a5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124B65">
        <w:rPr>
          <w:b/>
          <w:sz w:val="24"/>
          <w:szCs w:val="24"/>
        </w:rPr>
        <w:t>Цели и задачи курса</w:t>
      </w:r>
      <w:r w:rsidR="00543DA6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976C4D" w:rsidRPr="00274427">
        <w:rPr>
          <w:b/>
          <w:sz w:val="24"/>
          <w:szCs w:val="24"/>
        </w:rPr>
        <w:t>Программа "Изобразительное искусство"</w:t>
      </w:r>
      <w:r w:rsidR="00976C4D" w:rsidRPr="00BE46F1">
        <w:rPr>
          <w:sz w:val="24"/>
          <w:szCs w:val="24"/>
        </w:rPr>
        <w:t xml:space="preserve"> создана в соответствии с требованиями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России. Данная рабочая программа составлена на основе рабочей программы «Изобразительное искусство» под редакцией и руководством Б.М. </w:t>
      </w:r>
      <w:proofErr w:type="spellStart"/>
      <w:r w:rsidR="00976C4D" w:rsidRPr="00BE46F1">
        <w:rPr>
          <w:sz w:val="24"/>
          <w:szCs w:val="24"/>
        </w:rPr>
        <w:t>Неменского</w:t>
      </w:r>
      <w:proofErr w:type="spellEnd"/>
      <w:r w:rsidR="00976C4D" w:rsidRPr="00BE46F1">
        <w:rPr>
          <w:sz w:val="24"/>
          <w:szCs w:val="24"/>
        </w:rPr>
        <w:t xml:space="preserve"> для 5-</w:t>
      </w:r>
      <w:r w:rsidR="00976C4D">
        <w:rPr>
          <w:sz w:val="24"/>
          <w:szCs w:val="24"/>
        </w:rPr>
        <w:t>7</w:t>
      </w:r>
      <w:r w:rsidR="00976C4D" w:rsidRPr="00BE46F1">
        <w:rPr>
          <w:sz w:val="24"/>
          <w:szCs w:val="24"/>
        </w:rPr>
        <w:t xml:space="preserve"> классов (издательство «Просвещение», 2011</w:t>
      </w:r>
      <w:r w:rsidR="00976C4D">
        <w:rPr>
          <w:sz w:val="24"/>
          <w:szCs w:val="24"/>
        </w:rPr>
        <w:t>2</w:t>
      </w:r>
      <w:r w:rsidR="00976C4D" w:rsidRPr="00BE46F1">
        <w:rPr>
          <w:sz w:val="24"/>
          <w:szCs w:val="24"/>
        </w:rPr>
        <w:t>г.).</w:t>
      </w:r>
      <w:r w:rsidR="00600D11">
        <w:rPr>
          <w:sz w:val="24"/>
          <w:szCs w:val="24"/>
        </w:rPr>
        <w:t xml:space="preserve"> </w:t>
      </w:r>
      <w:r w:rsidR="00976C4D" w:rsidRPr="003240B2">
        <w:rPr>
          <w:b/>
          <w:sz w:val="24"/>
          <w:szCs w:val="24"/>
        </w:rPr>
        <w:t>Смысловая и логическая последовательность программы</w:t>
      </w:r>
      <w:r w:rsidR="00976C4D" w:rsidRPr="00BE46F1">
        <w:rPr>
          <w:sz w:val="24"/>
          <w:szCs w:val="24"/>
        </w:rPr>
        <w:t xml:space="preserve"> обеспечивает целостность учебного процесса и преемственность этапов обучения. Программа предусматривает чередование уроков индивидуального практического творчества учащихся и уроков коллективной творческой деятельности, сотворчество учителя и ученика. Цель предмета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  <w:r w:rsidR="00600D11">
        <w:rPr>
          <w:sz w:val="24"/>
          <w:szCs w:val="24"/>
        </w:rPr>
        <w:t xml:space="preserve"> </w:t>
      </w:r>
      <w:r w:rsidR="00976C4D" w:rsidRPr="003240B2">
        <w:rPr>
          <w:b/>
          <w:sz w:val="24"/>
          <w:szCs w:val="24"/>
        </w:rPr>
        <w:t>Учебный предмет</w:t>
      </w:r>
      <w:r w:rsidR="00976C4D" w:rsidRPr="00BE46F1">
        <w:rPr>
          <w:sz w:val="24"/>
          <w:szCs w:val="24"/>
        </w:rPr>
        <w:t xml:space="preserve"> "Изобразительное искусство" в общеобразовательной школе направлен на формирование художественной культуры учащегося как неотъемлемой части культуры духовной. Художественно-эстетическое развитие учащегося рассматривается как необходимое условие в социализации личности, как способ его вхождения в мир человеческой культуры и утверждения своей уникальной индивидуальности.</w:t>
      </w:r>
      <w:r w:rsidR="00600D11">
        <w:rPr>
          <w:sz w:val="24"/>
          <w:szCs w:val="24"/>
        </w:rPr>
        <w:t xml:space="preserve"> </w:t>
      </w:r>
      <w:r w:rsidR="00976C4D" w:rsidRPr="003240B2">
        <w:rPr>
          <w:b/>
          <w:sz w:val="24"/>
          <w:szCs w:val="24"/>
        </w:rPr>
        <w:t>Тема 6 класса</w:t>
      </w:r>
      <w:r w:rsidR="00976C4D" w:rsidRPr="00BE46F1">
        <w:rPr>
          <w:sz w:val="24"/>
          <w:szCs w:val="24"/>
        </w:rPr>
        <w:t xml:space="preserve"> "Изобразительное искусство в жизни человека" посвящена изучению собственно изобразительного искусства. У учащихся формируются основы </w:t>
      </w:r>
      <w:r w:rsidR="00976C4D" w:rsidRPr="00BE46F1">
        <w:rPr>
          <w:sz w:val="24"/>
          <w:szCs w:val="24"/>
        </w:rPr>
        <w:lastRenderedPageBreak/>
        <w:t>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Искусство обостряет способность чувствовать, сопереживать, входить в чужие миры, учит живому ощущению жизни, дает возможность проникнуть в иной человеческий опыт и этим преобразовать жизнь собственную. Понимание искусства - это большая работа, требующая и знаний и умений. Настоящая программа предусматривает изучение курса изобразительного искусства в объеме одного учебного часа в неделю.</w:t>
      </w:r>
      <w:r>
        <w:rPr>
          <w:sz w:val="24"/>
          <w:szCs w:val="24"/>
        </w:rPr>
        <w:t xml:space="preserve">                  </w:t>
      </w:r>
      <w:r w:rsidR="00124B65" w:rsidRPr="00274427">
        <w:rPr>
          <w:b/>
          <w:sz w:val="24"/>
          <w:szCs w:val="24"/>
        </w:rPr>
        <w:t>Основное содержание курса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034"/>
      </w:tblGrid>
      <w:tr w:rsidR="00124B65" w:rsidRPr="00124B65" w:rsidTr="005C5F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124B65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B65" w:rsidRPr="00124B65" w:rsidRDefault="00124B65" w:rsidP="00124B6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5C5FA4" w:rsidRPr="00124B65" w:rsidTr="005C5F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3F3049" w:rsidRDefault="005C5FA4" w:rsidP="006718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3F3049" w:rsidRDefault="005C5FA4" w:rsidP="005C5FA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49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 и мир интересов человека.</w:t>
            </w:r>
          </w:p>
        </w:tc>
      </w:tr>
      <w:tr w:rsidR="005C5FA4" w:rsidRPr="00124B65" w:rsidTr="005C5FA4">
        <w:trPr>
          <w:trHeight w:val="93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671881" w:rsidRDefault="005C5FA4" w:rsidP="006718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81"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четверть. </w:t>
            </w:r>
            <w:r w:rsidRPr="00274427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 КРАСОТЫ ЧЕЛОВЕКА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124B65" w:rsidRDefault="005C5FA4" w:rsidP="003F30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Изображение фигуры человека и образ человека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человека в графике, живописи, скульптуре. Пропорции строения фигуры человека. Изображение человека в истории искусства разных эпох. Образ человека в европейском и русск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искусстве в современном мире. </w:t>
            </w:r>
          </w:p>
        </w:tc>
      </w:tr>
      <w:tr w:rsidR="005C5FA4" w:rsidRPr="00124B65" w:rsidTr="005C5F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671881" w:rsidRDefault="005C5FA4" w:rsidP="006718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81"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четверть. </w:t>
            </w:r>
            <w:r w:rsidRPr="00274427">
              <w:rPr>
                <w:rFonts w:ascii="Times New Roman" w:hAnsi="Times New Roman" w:cs="Times New Roman"/>
                <w:b/>
                <w:sz w:val="24"/>
                <w:szCs w:val="24"/>
              </w:rPr>
              <w:t>ЦЕННОСТИ ПОВСЕДНЕВНОЙ ЖИЗНИ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124B65" w:rsidRDefault="005C5FA4" w:rsidP="003F30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Поэзия повседневности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обыденной жизни людей в истории искусства.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 жанр в изобразительном искусстве и его значения в понимании истории человечества и современной жизни человека. Выражение мировоззрения и общественных идеалов в изображении повседневной жизни в искусстве разных эпох и народов. Поэзия понимания мира и себя в этом мире.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Углубление и развитие композиционного мышления: представления о целостности композиции, об образных возможностях изобразительного искусства и особенностях его метафорического строя.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 и интереса к жизни людей, образного видения обыденных сюжетов окружающей повседневной жизни.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классическими произведениями, составляющими золотой фонд мирового и отечественного искусства.</w:t>
            </w:r>
          </w:p>
        </w:tc>
      </w:tr>
      <w:tr w:rsidR="005C5FA4" w:rsidRPr="00124B65" w:rsidTr="005C5F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671881" w:rsidRDefault="005C5FA4" w:rsidP="00671881">
            <w:pPr>
              <w:spacing w:after="0"/>
              <w:rPr>
                <w:rFonts w:ascii="Times New Roman" w:hAnsi="Times New Roman" w:cs="Times New Roman"/>
              </w:rPr>
            </w:pPr>
            <w:r w:rsidRPr="00671881">
              <w:rPr>
                <w:rFonts w:ascii="Times New Roman" w:hAnsi="Times New Roman" w:cs="Times New Roman"/>
              </w:rPr>
              <w:t xml:space="preserve">3 четверть. </w:t>
            </w:r>
            <w:r w:rsidRPr="00274427">
              <w:rPr>
                <w:rFonts w:ascii="Times New Roman" w:hAnsi="Times New Roman" w:cs="Times New Roman"/>
                <w:b/>
              </w:rPr>
              <w:t>ВЕЛИКИЕ ТЕМЫ ЖИЗНИ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124B65" w:rsidRDefault="005C5FA4" w:rsidP="003F30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Великие темы жизни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тема в искусстве как изображение наиболее значительных событий в жизни общества.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Мифологические библейские темы в искусстве и их особое значение в развитии самосознания общества.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картина как обобщенный целостный образ, как результат наблюдений и размышлений художника над жизнью.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 картина в европейском и русском  искусстве. Значение исторической картины в становлении национального самосознания.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Монументальная скульптура и образ истории народа. Место и роль картины в искусстве ХХ века. Проблемы современного развития изобразительного искусства.</w:t>
            </w:r>
          </w:p>
        </w:tc>
      </w:tr>
      <w:tr w:rsidR="005C5FA4" w:rsidRPr="00124B65" w:rsidTr="005C5FA4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671881" w:rsidRDefault="005C5FA4" w:rsidP="005C5FA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71881">
              <w:rPr>
                <w:rFonts w:ascii="Times New Roman" w:hAnsi="Times New Roman" w:cs="Times New Roman"/>
                <w:sz w:val="24"/>
                <w:szCs w:val="24"/>
              </w:rPr>
              <w:t xml:space="preserve">4 четверть. </w:t>
            </w:r>
            <w:r w:rsidRPr="00274427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образного языка плаката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4" w:rsidRPr="00124B65" w:rsidRDefault="005C5FA4" w:rsidP="003F304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Реальность жизни и художественный образ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полученных знаний и представлений об искусстве. Главная задача обучения искусству - живое эмоциональное глубокое восприятие произведений изобразительного искусства ради нового понимания и богатого переживания жизни.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коллективных или индивидуальных творческих проектов.</w:t>
            </w:r>
          </w:p>
        </w:tc>
      </w:tr>
    </w:tbl>
    <w:p w:rsidR="00124B65" w:rsidRDefault="00124B65" w:rsidP="00371677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tbl>
      <w:tblPr>
        <w:tblStyle w:val="a3"/>
        <w:tblW w:w="15843" w:type="dxa"/>
        <w:tblLook w:val="04A0"/>
      </w:tblPr>
      <w:tblGrid>
        <w:gridCol w:w="817"/>
        <w:gridCol w:w="6521"/>
        <w:gridCol w:w="8505"/>
      </w:tblGrid>
      <w:tr w:rsidR="00124B65" w:rsidTr="005C5FA4">
        <w:tc>
          <w:tcPr>
            <w:tcW w:w="817" w:type="dxa"/>
          </w:tcPr>
          <w:p w:rsidR="00124B65" w:rsidRDefault="00124B65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124B65" w:rsidRDefault="00124B65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8505" w:type="dxa"/>
          </w:tcPr>
          <w:p w:rsidR="00124B65" w:rsidRDefault="00124B65" w:rsidP="009E64EF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A834AA" w:rsidRPr="00124B65" w:rsidTr="005C5FA4">
        <w:tc>
          <w:tcPr>
            <w:tcW w:w="817" w:type="dxa"/>
          </w:tcPr>
          <w:p w:rsidR="00A834AA" w:rsidRPr="00124B65" w:rsidRDefault="00A834AA" w:rsidP="002D0F09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6521" w:type="dxa"/>
          </w:tcPr>
          <w:p w:rsidR="00A834AA" w:rsidRPr="00671881" w:rsidRDefault="00A834AA" w:rsidP="002D0F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81">
              <w:rPr>
                <w:rFonts w:ascii="Times New Roman" w:hAnsi="Times New Roman" w:cs="Times New Roman"/>
                <w:sz w:val="24"/>
                <w:szCs w:val="24"/>
              </w:rPr>
              <w:t>1 четверть. ПОНИМАНИЕ КРАСОТЫ ЧЕЛОВЕКА</w:t>
            </w:r>
          </w:p>
        </w:tc>
        <w:tc>
          <w:tcPr>
            <w:tcW w:w="8505" w:type="dxa"/>
          </w:tcPr>
          <w:p w:rsidR="00A834AA" w:rsidRPr="00124B65" w:rsidRDefault="00A834AA" w:rsidP="007A63F6">
            <w:pPr>
              <w:pStyle w:val="a5"/>
              <w:spacing w:after="0"/>
              <w:rPr>
                <w:sz w:val="24"/>
                <w:szCs w:val="24"/>
              </w:rPr>
            </w:pPr>
            <w:r w:rsidRPr="00BE46F1">
              <w:rPr>
                <w:b/>
                <w:sz w:val="24"/>
                <w:szCs w:val="24"/>
              </w:rPr>
              <w:t>Изображение фигуры человека и образ человека (</w:t>
            </w:r>
            <w:r w:rsidR="007A63F6">
              <w:rPr>
                <w:b/>
                <w:sz w:val="24"/>
                <w:szCs w:val="24"/>
              </w:rPr>
              <w:t>9</w:t>
            </w:r>
            <w:r w:rsidRPr="00BE46F1">
              <w:rPr>
                <w:b/>
                <w:sz w:val="24"/>
                <w:szCs w:val="24"/>
              </w:rPr>
              <w:t xml:space="preserve"> ч.)</w:t>
            </w:r>
            <w:r w:rsidRPr="00BE46F1">
              <w:rPr>
                <w:sz w:val="24"/>
                <w:szCs w:val="24"/>
              </w:rPr>
              <w:t xml:space="preserve"> </w:t>
            </w:r>
          </w:p>
        </w:tc>
      </w:tr>
      <w:tr w:rsidR="00A834AA" w:rsidTr="005C5FA4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A834AA" w:rsidRPr="00671881" w:rsidRDefault="00A834AA" w:rsidP="002D0F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81">
              <w:rPr>
                <w:rFonts w:ascii="Times New Roman" w:hAnsi="Times New Roman" w:cs="Times New Roman"/>
                <w:sz w:val="24"/>
                <w:szCs w:val="24"/>
              </w:rPr>
              <w:t>2 четверть. ЦЕННОСТИ ПОВСЕДНЕВНОЙ ЖИЗНИ</w:t>
            </w:r>
          </w:p>
        </w:tc>
        <w:tc>
          <w:tcPr>
            <w:tcW w:w="8505" w:type="dxa"/>
          </w:tcPr>
          <w:p w:rsidR="00A834AA" w:rsidRDefault="00A834AA" w:rsidP="007A63F6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BE46F1">
              <w:rPr>
                <w:b/>
                <w:sz w:val="24"/>
                <w:szCs w:val="24"/>
              </w:rPr>
              <w:t>Поэзия повседневности (</w:t>
            </w:r>
            <w:r w:rsidR="007A63F6">
              <w:rPr>
                <w:b/>
                <w:sz w:val="24"/>
                <w:szCs w:val="24"/>
              </w:rPr>
              <w:t>7</w:t>
            </w:r>
            <w:r w:rsidRPr="00BE46F1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A834AA" w:rsidTr="005C5FA4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A834AA" w:rsidRPr="00671881" w:rsidRDefault="00A834AA" w:rsidP="002D0F09">
            <w:pPr>
              <w:rPr>
                <w:rFonts w:ascii="Times New Roman" w:hAnsi="Times New Roman" w:cs="Times New Roman"/>
              </w:rPr>
            </w:pPr>
            <w:r w:rsidRPr="00671881">
              <w:rPr>
                <w:rFonts w:ascii="Times New Roman" w:hAnsi="Times New Roman" w:cs="Times New Roman"/>
              </w:rPr>
              <w:t>3 четверть. ВЕЛИКИЕ ТЕМЫ ЖИЗНИ</w:t>
            </w:r>
          </w:p>
        </w:tc>
        <w:tc>
          <w:tcPr>
            <w:tcW w:w="8505" w:type="dxa"/>
          </w:tcPr>
          <w:p w:rsidR="00A834AA" w:rsidRDefault="00A834AA" w:rsidP="002D0F09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BE46F1">
              <w:rPr>
                <w:b/>
                <w:sz w:val="24"/>
                <w:szCs w:val="24"/>
              </w:rPr>
              <w:t>Великие темы жизни (1</w:t>
            </w:r>
            <w:r w:rsidR="002D0F09">
              <w:rPr>
                <w:b/>
                <w:sz w:val="24"/>
                <w:szCs w:val="24"/>
              </w:rPr>
              <w:t>0</w:t>
            </w:r>
            <w:r w:rsidRPr="00BE46F1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A834AA" w:rsidTr="005C5FA4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A834AA" w:rsidRPr="00671881" w:rsidRDefault="00A834AA" w:rsidP="002D0F0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71881">
              <w:rPr>
                <w:rFonts w:ascii="Times New Roman" w:hAnsi="Times New Roman" w:cs="Times New Roman"/>
                <w:sz w:val="24"/>
                <w:szCs w:val="24"/>
              </w:rPr>
              <w:t>4 четверть. Особенности образного языка плаката, книжная графика.</w:t>
            </w:r>
          </w:p>
        </w:tc>
        <w:tc>
          <w:tcPr>
            <w:tcW w:w="8505" w:type="dxa"/>
          </w:tcPr>
          <w:p w:rsidR="00A834AA" w:rsidRDefault="00A834AA" w:rsidP="002D0F09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BE46F1">
              <w:rPr>
                <w:b/>
                <w:sz w:val="24"/>
                <w:szCs w:val="24"/>
              </w:rPr>
              <w:t>Реальность жизни и художественный образ (</w:t>
            </w:r>
            <w:r w:rsidR="002D0F09">
              <w:rPr>
                <w:b/>
                <w:sz w:val="24"/>
                <w:szCs w:val="24"/>
              </w:rPr>
              <w:t>9</w:t>
            </w:r>
            <w:r w:rsidRPr="00BE46F1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A834AA" w:rsidTr="005C5FA4">
        <w:tc>
          <w:tcPr>
            <w:tcW w:w="817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505" w:type="dxa"/>
          </w:tcPr>
          <w:p w:rsidR="00A834AA" w:rsidRDefault="00A834AA" w:rsidP="002D0F09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</w:tbl>
    <w:p w:rsidR="00FB5A65" w:rsidRDefault="005C5FA4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hAnsi="Times New Roman" w:cs="Times New Roman"/>
          <w:b/>
        </w:rPr>
        <w:lastRenderedPageBreak/>
        <w:t>О</w:t>
      </w:r>
      <w:r w:rsidR="00124B65" w:rsidRPr="002A46FF">
        <w:rPr>
          <w:rFonts w:ascii="Times New Roman" w:hAnsi="Times New Roman" w:cs="Times New Roman"/>
          <w:b/>
        </w:rPr>
        <w:t xml:space="preserve">бщие учебные умения, навыки и </w:t>
      </w:r>
      <w:proofErr w:type="gramStart"/>
      <w:r w:rsidR="00124B65" w:rsidRPr="002A46FF">
        <w:rPr>
          <w:rFonts w:ascii="Times New Roman" w:hAnsi="Times New Roman" w:cs="Times New Roman"/>
          <w:b/>
        </w:rPr>
        <w:t xml:space="preserve">способы деятельности, формируемые на уроках </w:t>
      </w:r>
      <w:r w:rsidR="00A834AA" w:rsidRPr="002A46FF">
        <w:rPr>
          <w:rFonts w:ascii="Times New Roman" w:hAnsi="Times New Roman" w:cs="Times New Roman"/>
          <w:b/>
        </w:rPr>
        <w:t>изобразительного искусства</w:t>
      </w:r>
      <w:r w:rsidR="00124B65" w:rsidRPr="002A46FF">
        <w:rPr>
          <w:rFonts w:ascii="Times New Roman" w:hAnsi="Times New Roman" w:cs="Times New Roman"/>
          <w:b/>
        </w:rPr>
        <w:t xml:space="preserve"> в </w:t>
      </w:r>
      <w:r w:rsidR="00A834AA" w:rsidRPr="002A46FF">
        <w:rPr>
          <w:rFonts w:ascii="Times New Roman" w:hAnsi="Times New Roman" w:cs="Times New Roman"/>
          <w:b/>
        </w:rPr>
        <w:t>6</w:t>
      </w:r>
      <w:r w:rsidR="00124B65" w:rsidRPr="002A46FF">
        <w:rPr>
          <w:rFonts w:ascii="Times New Roman" w:hAnsi="Times New Roman" w:cs="Times New Roman"/>
          <w:b/>
        </w:rPr>
        <w:t xml:space="preserve"> классе</w:t>
      </w:r>
      <w:r w:rsidR="00E40C9B" w:rsidRPr="002A46FF">
        <w:rPr>
          <w:rFonts w:ascii="Times New Roman" w:hAnsi="Times New Roman" w:cs="Times New Roman"/>
          <w:b/>
        </w:rPr>
        <w:t xml:space="preserve">                               </w:t>
      </w:r>
      <w:r w:rsidRPr="002A46FF">
        <w:rPr>
          <w:rFonts w:ascii="Times New Roman" w:hAnsi="Times New Roman" w:cs="Times New Roman"/>
          <w:b/>
        </w:rPr>
        <w:t xml:space="preserve">                                       </w:t>
      </w:r>
      <w:r w:rsidR="003F3049"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Обучение </w:t>
      </w:r>
      <w:r w:rsidR="003F3049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по изобразительному искусству направлено</w:t>
      </w:r>
      <w:proofErr w:type="gramEnd"/>
      <w:r w:rsidR="003F3049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достижение учащимися личностных, </w:t>
      </w:r>
      <w:proofErr w:type="spellStart"/>
      <w:r w:rsidR="003F3049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="003F3049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  <w:r w:rsidR="00600D11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3049"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3F3049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учащихся: знание культуры своего народа, формирование ответственного отношения к учению, развитие морального сознания, формирование коммуникативной компетентности в общении, осознание значения семьи в жизни человека и общества.</w:t>
      </w:r>
      <w:r w:rsidR="00600D11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уровень сформированности универсальных способностей учащихся, проявляющихся в познавательной практической творческой деятельности: умение самостоятельно определять цели своего обучения, умение самостоятельно планировать пути к достижению целей, осуществлять контроль своей деятельности, владеть основами самоконтроля, самооценки, умение организовывать учебное сотрудничество и совместную деятельность с учителем и сверстниками.</w:t>
      </w:r>
      <w:r w:rsidR="00600D11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характеризуют опыт учащихся в художественно-творческой деятельности,  который приобретается и закрепляется в процессе освоения учебного предмета: развитие визуально-пространственного мышления, освоение художественной культуры, ее жанров, воспитания уважения к истории культуры своего отечества, приобретение опыта работы с </w:t>
      </w:r>
      <w:proofErr w:type="gramStart"/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 художественными</w:t>
      </w:r>
      <w:proofErr w:type="gramEnd"/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материалами и в разных техниках, развитие потребности в общении с произведениями изобразительного искусства, развитие индивидуальных творческих способностей.</w:t>
      </w:r>
      <w:r w:rsidR="002A46FF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2A46FF" w:rsidRDefault="007D7B8E" w:rsidP="00E40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6FF"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 w:rsidR="00EA1E3E" w:rsidRPr="002A46FF">
        <w:rPr>
          <w:rFonts w:ascii="Times New Roman" w:hAnsi="Times New Roman" w:cs="Times New Roman"/>
          <w:b/>
          <w:sz w:val="24"/>
          <w:szCs w:val="24"/>
        </w:rPr>
        <w:t xml:space="preserve">изобразительного искусства в 6 классе </w:t>
      </w:r>
      <w:r w:rsidRPr="002A46FF">
        <w:rPr>
          <w:rFonts w:ascii="Times New Roman" w:hAnsi="Times New Roman" w:cs="Times New Roman"/>
          <w:sz w:val="24"/>
          <w:szCs w:val="24"/>
        </w:rPr>
        <w:t>обучающиеся  должны</w:t>
      </w:r>
      <w:r w:rsidR="003C6548" w:rsidRPr="002A46FF">
        <w:rPr>
          <w:rFonts w:ascii="Times New Roman" w:hAnsi="Times New Roman" w:cs="Times New Roman"/>
          <w:sz w:val="24"/>
          <w:szCs w:val="24"/>
        </w:rPr>
        <w:t xml:space="preserve"> </w:t>
      </w:r>
      <w:r w:rsidR="00EA1E3E" w:rsidRPr="002A46FF">
        <w:rPr>
          <w:rFonts w:ascii="Times New Roman" w:hAnsi="Times New Roman" w:cs="Times New Roman"/>
          <w:sz w:val="24"/>
          <w:szCs w:val="24"/>
        </w:rPr>
        <w:t>в ф</w:t>
      </w:r>
      <w:r w:rsidR="003F3049" w:rsidRPr="002A46FF">
        <w:rPr>
          <w:rFonts w:ascii="Times New Roman" w:hAnsi="Times New Roman" w:cs="Times New Roman"/>
          <w:sz w:val="24"/>
          <w:szCs w:val="24"/>
        </w:rPr>
        <w:t xml:space="preserve">ормирование художественных знаний, умений и навыков предполагает, что обучающиеся </w:t>
      </w:r>
      <w:r w:rsidR="00600D11" w:rsidRPr="002A46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должны знать: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жанровой системе в изобразительном искусстве;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роли и истории тематической картины и ее жанровых видов (бытовой, </w:t>
      </w:r>
      <w:proofErr w:type="gramStart"/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исторический</w:t>
      </w:r>
      <w:proofErr w:type="gramEnd"/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т.д.);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понимать процесс работы художника над картиной, роль эскизов и этюдов;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 композиционном построении произведения, соотношении целого и детали;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чувствовать поэтическую красоту в повседневности в каждом моменте жизни человека; 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роли искусства в создании памятников истории; - о разнице сюжета и содержании в картине,</w:t>
      </w:r>
    </w:p>
    <w:p w:rsidR="002A46FF" w:rsidRDefault="002A46FF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F3049"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роли конструктивного изобразительного и декоративного начал в живописи, графике и скульптуре, понимать роль художественной иллюстрации;</w:t>
      </w:r>
    </w:p>
    <w:p w:rsidR="002A46FF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 российском и мировом изобразительном искусстве ХХ века; </w:t>
      </w:r>
    </w:p>
    <w:p w:rsidR="002A46FF" w:rsidRDefault="003F3049" w:rsidP="00E40C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46FF">
        <w:rPr>
          <w:rFonts w:ascii="Times New Roman" w:hAnsi="Times New Roman" w:cs="Times New Roman"/>
          <w:b/>
          <w:sz w:val="24"/>
          <w:szCs w:val="24"/>
        </w:rPr>
        <w:t xml:space="preserve">должны уметь: </w:t>
      </w:r>
    </w:p>
    <w:p w:rsidR="002A46FF" w:rsidRDefault="003F3049" w:rsidP="00E40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6FF">
        <w:rPr>
          <w:rFonts w:ascii="Times New Roman" w:hAnsi="Times New Roman" w:cs="Times New Roman"/>
          <w:sz w:val="24"/>
          <w:szCs w:val="24"/>
        </w:rPr>
        <w:t>- пользоваться красками, графическими материалами, обладать навыками лепки;</w:t>
      </w:r>
    </w:p>
    <w:p w:rsidR="002A46FF" w:rsidRDefault="003F3049" w:rsidP="00E40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6FF">
        <w:rPr>
          <w:rFonts w:ascii="Times New Roman" w:hAnsi="Times New Roman" w:cs="Times New Roman"/>
          <w:sz w:val="24"/>
          <w:szCs w:val="24"/>
        </w:rPr>
        <w:t xml:space="preserve">- видеть конструктивную форму предмета, уметь пользоваться правилами линейной и воздушной перспективы; </w:t>
      </w:r>
    </w:p>
    <w:p w:rsidR="002A46FF" w:rsidRDefault="003F3049" w:rsidP="00E40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6FF">
        <w:rPr>
          <w:rFonts w:ascii="Times New Roman" w:hAnsi="Times New Roman" w:cs="Times New Roman"/>
          <w:sz w:val="24"/>
          <w:szCs w:val="24"/>
        </w:rPr>
        <w:t xml:space="preserve">- видеть соотношение пропорций, характер освещения, цветовые отношения при изображении с натуры, по представлению и по памяти; </w:t>
      </w:r>
    </w:p>
    <w:p w:rsidR="002A46FF" w:rsidRDefault="003F3049" w:rsidP="00E40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6FF">
        <w:rPr>
          <w:rFonts w:ascii="Times New Roman" w:hAnsi="Times New Roman" w:cs="Times New Roman"/>
          <w:sz w:val="24"/>
          <w:szCs w:val="24"/>
        </w:rPr>
        <w:t xml:space="preserve"> - передавать пропорции и движения фигуры человека с натуры и по представлению; </w:t>
      </w:r>
    </w:p>
    <w:p w:rsidR="002A46FF" w:rsidRDefault="003F3049" w:rsidP="00E40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6FF">
        <w:rPr>
          <w:rFonts w:ascii="Times New Roman" w:hAnsi="Times New Roman" w:cs="Times New Roman"/>
          <w:sz w:val="24"/>
          <w:szCs w:val="24"/>
        </w:rPr>
        <w:t xml:space="preserve">- владеть материалами живописи, графики и лепки; </w:t>
      </w:r>
    </w:p>
    <w:p w:rsidR="002A46FF" w:rsidRDefault="003F3049" w:rsidP="00E40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46FF">
        <w:rPr>
          <w:rFonts w:ascii="Times New Roman" w:hAnsi="Times New Roman" w:cs="Times New Roman"/>
          <w:sz w:val="24"/>
          <w:szCs w:val="24"/>
        </w:rPr>
        <w:t xml:space="preserve">- наблюдать, образно видеть окружающую ежедневную жизнь; </w:t>
      </w:r>
    </w:p>
    <w:p w:rsidR="005C5FA4" w:rsidRDefault="003F3049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6FF">
        <w:rPr>
          <w:rFonts w:ascii="Times New Roman" w:hAnsi="Times New Roman" w:cs="Times New Roman"/>
          <w:sz w:val="24"/>
          <w:szCs w:val="24"/>
        </w:rPr>
        <w:t>- строить творческие тематические композиции, формировать авторскую позицию по выбранной теме, поиске способа ее выражения.</w:t>
      </w:r>
      <w:r w:rsidR="00E40C9B" w:rsidRPr="002A46F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C5FA4" w:rsidRPr="002A46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912C41" w:rsidRPr="00450E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обеспечения. </w:t>
      </w:r>
      <w:r w:rsidR="005C5F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912C41" w:rsidRPr="00600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 Гоголев</w:t>
      </w:r>
      <w:r w:rsidR="00912C41"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 И. Мировая художественная культура: Западная Европа и Ближний Восток: тесты, задачи. – М.: Издательский центр «Международный союз книголюбов», </w:t>
      </w:r>
      <w:r w:rsidR="00912C4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12C41"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2C41">
        <w:rPr>
          <w:rFonts w:ascii="Times New Roman" w:eastAsia="Times New Roman" w:hAnsi="Times New Roman" w:cs="Times New Roman"/>
          <w:sz w:val="24"/>
          <w:szCs w:val="24"/>
          <w:lang w:eastAsia="ru-RU"/>
        </w:rPr>
        <w:t>3г</w:t>
      </w:r>
      <w:r w:rsidR="00912C41"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5F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5C5FA4" w:rsidRDefault="00912C41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 Гусева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О.М. Поурочные разработки по изобразительному искусству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«Просвещение», 2012 г. </w:t>
      </w:r>
    </w:p>
    <w:p w:rsidR="005C5FA4" w:rsidRDefault="00912C41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proofErr w:type="spellStart"/>
      <w:r w:rsidRPr="00600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Неменский</w:t>
      </w:r>
      <w:proofErr w:type="spellEnd"/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 М. Изобразительное искусство и художественный труд: книга для учителя. – М.: Просвещение, АО «Учебная литература»,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FA4" w:rsidRDefault="00912C41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Программы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общеобразовательной школы с краткими методическими рекомендациями: изобразительное искусство и художественный труд. 1–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классы. – М.: Просвещение,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2014г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FA4" w:rsidRDefault="00912C41" w:rsidP="00E40C9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proofErr w:type="spellStart"/>
      <w:r w:rsidRPr="00600D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Рябшина</w:t>
      </w:r>
      <w:proofErr w:type="spellEnd"/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Новые материалы для уроков изобразительного искусства // Первое сентября. – Искусство. –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№ 20 (260). </w:t>
      </w:r>
    </w:p>
    <w:p w:rsidR="005C5FA4" w:rsidRDefault="00600D11" w:rsidP="00E40C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="00912C41" w:rsidRPr="00600D11">
        <w:rPr>
          <w:rFonts w:ascii="Times New Roman" w:hAnsi="Times New Roman"/>
          <w:b/>
          <w:sz w:val="24"/>
          <w:szCs w:val="24"/>
        </w:rPr>
        <w:t>Хоруженко</w:t>
      </w:r>
      <w:proofErr w:type="spellEnd"/>
      <w:r w:rsidR="00912C41" w:rsidRPr="00671881">
        <w:rPr>
          <w:rFonts w:ascii="Times New Roman" w:hAnsi="Times New Roman"/>
          <w:sz w:val="24"/>
          <w:szCs w:val="24"/>
        </w:rPr>
        <w:t xml:space="preserve">, К. М. Мировая художественная культура: тесты. – М.: ВЛАДОС, 2012г.            </w:t>
      </w:r>
      <w:r w:rsidR="00274427">
        <w:rPr>
          <w:rFonts w:ascii="Times New Roman" w:hAnsi="Times New Roman" w:cs="Times New Roman"/>
          <w:b/>
          <w:sz w:val="24"/>
          <w:szCs w:val="24"/>
        </w:rPr>
        <w:tab/>
      </w:r>
    </w:p>
    <w:p w:rsidR="005C5FA4" w:rsidRDefault="005C5FA4" w:rsidP="00E40C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0C9B" w:rsidRDefault="00A9653A" w:rsidP="005C5F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proofErr w:type="spellStart"/>
      <w:proofErr w:type="gramStart"/>
      <w:r w:rsidR="005418D4" w:rsidRPr="00283AB3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proofErr w:type="gramEnd"/>
      <w:r w:rsidR="005418D4" w:rsidRPr="00283AB3">
        <w:rPr>
          <w:rFonts w:ascii="Times New Roman" w:hAnsi="Times New Roman" w:cs="Times New Roman"/>
          <w:b/>
          <w:sz w:val="24"/>
          <w:szCs w:val="24"/>
        </w:rPr>
        <w:t xml:space="preserve"> изобразительному искусству</w:t>
      </w:r>
      <w:r w:rsidR="00283AB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5418D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A9653A" w:rsidRDefault="00A9653A" w:rsidP="00E40C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A9653A" w:rsidRPr="00283AB3" w:rsidRDefault="00A9653A" w:rsidP="00E40C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оценивания контрольных работ </w:t>
      </w:r>
      <w:r w:rsidRPr="00283AB3">
        <w:rPr>
          <w:rFonts w:ascii="Times New Roman" w:hAnsi="Times New Roman"/>
          <w:b/>
          <w:sz w:val="24"/>
          <w:szCs w:val="24"/>
        </w:rPr>
        <w:t xml:space="preserve">по </w:t>
      </w:r>
      <w:r w:rsidR="005418D4" w:rsidRPr="00283AB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5418D4" w:rsidRPr="00283AB3">
        <w:rPr>
          <w:rFonts w:ascii="Times New Roman" w:hAnsi="Times New Roman" w:cs="Times New Roman"/>
          <w:b/>
          <w:sz w:val="24"/>
          <w:szCs w:val="24"/>
        </w:rPr>
        <w:t>по</w:t>
      </w:r>
      <w:proofErr w:type="spellEnd"/>
      <w:proofErr w:type="gramEnd"/>
      <w:r w:rsidR="005418D4" w:rsidRPr="00283AB3">
        <w:rPr>
          <w:rFonts w:ascii="Times New Roman" w:hAnsi="Times New Roman" w:cs="Times New Roman"/>
          <w:b/>
          <w:sz w:val="24"/>
          <w:szCs w:val="24"/>
        </w:rPr>
        <w:t xml:space="preserve"> изобразительному искусству </w:t>
      </w:r>
      <w:r w:rsidRPr="00283AB3">
        <w:rPr>
          <w:rFonts w:ascii="Times New Roman" w:hAnsi="Times New Roman"/>
          <w:b/>
          <w:sz w:val="24"/>
          <w:szCs w:val="24"/>
        </w:rPr>
        <w:t xml:space="preserve"> в </w:t>
      </w:r>
      <w:r w:rsidR="005418D4" w:rsidRPr="00283AB3">
        <w:rPr>
          <w:rFonts w:ascii="Times New Roman" w:hAnsi="Times New Roman"/>
          <w:b/>
          <w:sz w:val="24"/>
          <w:szCs w:val="24"/>
        </w:rPr>
        <w:t>6</w:t>
      </w:r>
      <w:r w:rsidRPr="00283AB3">
        <w:rPr>
          <w:rFonts w:ascii="Times New Roman" w:hAnsi="Times New Roman"/>
          <w:b/>
          <w:sz w:val="24"/>
          <w:szCs w:val="24"/>
        </w:rPr>
        <w:t xml:space="preserve"> классе:</w:t>
      </w:r>
    </w:p>
    <w:p w:rsidR="005C5FA4" w:rsidRDefault="00A9653A" w:rsidP="00E40C9B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 w:rsidRPr="00E40C9B">
        <w:rPr>
          <w:rFonts w:ascii="Times New Roman" w:hAnsi="Times New Roman"/>
          <w:b/>
          <w:sz w:val="24"/>
          <w:szCs w:val="24"/>
        </w:rPr>
        <w:t>Тексты контрольно-измерительных материалов.</w:t>
      </w:r>
      <w:r w:rsidR="00E40C9B" w:rsidRPr="00E40C9B">
        <w:rPr>
          <w:rFonts w:ascii="Times New Roman" w:hAnsi="Times New Roman"/>
          <w:b/>
          <w:sz w:val="24"/>
          <w:szCs w:val="24"/>
        </w:rPr>
        <w:t xml:space="preserve">   </w:t>
      </w:r>
      <w:r w:rsidR="00D2562A" w:rsidRPr="00E40C9B">
        <w:rPr>
          <w:rFonts w:ascii="Times New Roman" w:hAnsi="Times New Roman"/>
          <w:b/>
          <w:sz w:val="24"/>
          <w:szCs w:val="24"/>
        </w:rPr>
        <w:t xml:space="preserve">90 %  и  более  - </w:t>
      </w:r>
      <w:r w:rsidR="00D2562A" w:rsidRPr="00C51E56">
        <w:rPr>
          <w:rFonts w:ascii="Times New Roman" w:hAnsi="Times New Roman"/>
          <w:sz w:val="24"/>
          <w:szCs w:val="24"/>
        </w:rPr>
        <w:t>правильно выполнена работа, работа окончена</w:t>
      </w:r>
      <w:r w:rsidR="00D2562A" w:rsidRPr="00E40C9B">
        <w:rPr>
          <w:rFonts w:ascii="Times New Roman" w:hAnsi="Times New Roman"/>
          <w:b/>
          <w:sz w:val="24"/>
          <w:szCs w:val="24"/>
        </w:rPr>
        <w:t xml:space="preserve">  -  «отлично»    70 %  и  более  - </w:t>
      </w:r>
      <w:r w:rsidR="00D2562A" w:rsidRPr="00C51E56">
        <w:rPr>
          <w:rFonts w:ascii="Times New Roman" w:hAnsi="Times New Roman"/>
          <w:sz w:val="24"/>
          <w:szCs w:val="24"/>
        </w:rPr>
        <w:t>правильно выполненной работы, работа чуть не окончена</w:t>
      </w:r>
      <w:r w:rsidR="00D2562A" w:rsidRPr="00E40C9B">
        <w:rPr>
          <w:rFonts w:ascii="Times New Roman" w:hAnsi="Times New Roman"/>
          <w:b/>
          <w:sz w:val="24"/>
          <w:szCs w:val="24"/>
        </w:rPr>
        <w:t xml:space="preserve"> – «хорошо»  50 %  и  менее   - </w:t>
      </w:r>
      <w:r w:rsidR="00D2562A" w:rsidRPr="00C51E56">
        <w:rPr>
          <w:rFonts w:ascii="Times New Roman" w:hAnsi="Times New Roman"/>
          <w:sz w:val="24"/>
          <w:szCs w:val="24"/>
        </w:rPr>
        <w:t>работа не окончена, но правильно выполнен</w:t>
      </w:r>
      <w:proofErr w:type="gramStart"/>
      <w:r w:rsidR="00D2562A" w:rsidRPr="00C51E56">
        <w:rPr>
          <w:rFonts w:ascii="Times New Roman" w:hAnsi="Times New Roman"/>
          <w:sz w:val="24"/>
          <w:szCs w:val="24"/>
        </w:rPr>
        <w:t>а</w:t>
      </w:r>
      <w:r w:rsidR="00D2562A" w:rsidRPr="00E40C9B">
        <w:rPr>
          <w:rFonts w:ascii="Times New Roman" w:hAnsi="Times New Roman"/>
          <w:b/>
          <w:sz w:val="24"/>
          <w:szCs w:val="24"/>
        </w:rPr>
        <w:t>-</w:t>
      </w:r>
      <w:proofErr w:type="gramEnd"/>
      <w:r w:rsidR="00D2562A" w:rsidRPr="00E40C9B">
        <w:rPr>
          <w:rFonts w:ascii="Times New Roman" w:hAnsi="Times New Roman"/>
          <w:b/>
          <w:sz w:val="24"/>
          <w:szCs w:val="24"/>
        </w:rPr>
        <w:t xml:space="preserve">  «удовлетворительно» </w:t>
      </w:r>
      <w:r w:rsidR="00600D11" w:rsidRPr="00E40C9B">
        <w:rPr>
          <w:rFonts w:ascii="Times New Roman" w:hAnsi="Times New Roman"/>
          <w:b/>
          <w:sz w:val="24"/>
          <w:szCs w:val="24"/>
        </w:rPr>
        <w:t>мен</w:t>
      </w:r>
      <w:r w:rsidR="00D2562A" w:rsidRPr="00E40C9B">
        <w:rPr>
          <w:rFonts w:ascii="Times New Roman" w:hAnsi="Times New Roman"/>
          <w:b/>
          <w:sz w:val="24"/>
          <w:szCs w:val="24"/>
        </w:rPr>
        <w:t xml:space="preserve">ее  30 %  - </w:t>
      </w:r>
      <w:r w:rsidR="00D2562A" w:rsidRPr="00C51E56">
        <w:rPr>
          <w:rFonts w:ascii="Times New Roman" w:hAnsi="Times New Roman"/>
          <w:sz w:val="24"/>
          <w:szCs w:val="24"/>
        </w:rPr>
        <w:t>работа не окончена и выполнена не правильно</w:t>
      </w:r>
      <w:r w:rsidR="00D2562A" w:rsidRPr="00E40C9B">
        <w:rPr>
          <w:rFonts w:ascii="Times New Roman" w:hAnsi="Times New Roman"/>
          <w:b/>
          <w:sz w:val="24"/>
          <w:szCs w:val="24"/>
        </w:rPr>
        <w:t xml:space="preserve">  - «неудовлетворительно»</w:t>
      </w:r>
      <w:bookmarkEnd w:id="0"/>
      <w:r w:rsidR="00600D11" w:rsidRPr="00E40C9B">
        <w:rPr>
          <w:rFonts w:ascii="Times New Roman" w:hAnsi="Times New Roman"/>
          <w:b/>
          <w:sz w:val="24"/>
          <w:szCs w:val="24"/>
        </w:rPr>
        <w:t xml:space="preserve">           </w:t>
      </w:r>
      <w:r w:rsidR="005C5FA4">
        <w:rPr>
          <w:rFonts w:ascii="Times New Roman" w:hAnsi="Times New Roman"/>
          <w:b/>
          <w:sz w:val="24"/>
          <w:szCs w:val="24"/>
        </w:rPr>
        <w:t xml:space="preserve">        </w:t>
      </w:r>
      <w:r w:rsidR="00600D11" w:rsidRPr="00E40C9B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B910C2" w:rsidRPr="00E40C9B" w:rsidRDefault="00B910C2" w:rsidP="00E40C9B">
      <w:pPr>
        <w:pStyle w:val="a4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 w:rsidRPr="00E40C9B">
        <w:rPr>
          <w:rFonts w:ascii="Times New Roman" w:hAnsi="Times New Roman"/>
          <w:b/>
          <w:sz w:val="24"/>
          <w:szCs w:val="24"/>
        </w:rPr>
        <w:t>График проверочных работ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5386"/>
        <w:gridCol w:w="6946"/>
        <w:gridCol w:w="1418"/>
      </w:tblGrid>
      <w:tr w:rsidR="00B910C2" w:rsidRPr="00124B65" w:rsidTr="00C51E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2" w:rsidRPr="00124B65" w:rsidRDefault="00B910C2" w:rsidP="001162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989c11b3573f41979bd9cac31eec5ceb2dd2fb7c"/>
            <w:bookmarkStart w:id="2" w:name="1"/>
            <w:bookmarkEnd w:id="1"/>
            <w:bookmarkEnd w:id="2"/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C2" w:rsidRPr="00124B65" w:rsidRDefault="00B910C2" w:rsidP="001162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работы, ее название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2" w:rsidRPr="00124B65" w:rsidRDefault="00B910C2" w:rsidP="001162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0C2" w:rsidRPr="00124B65" w:rsidRDefault="00B910C2" w:rsidP="001162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курса:</w:t>
            </w:r>
          </w:p>
        </w:tc>
      </w:tr>
      <w:tr w:rsidR="00B910C2" w:rsidRPr="00124B65" w:rsidTr="00C51E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2" w:rsidRPr="00671881" w:rsidRDefault="00B910C2" w:rsidP="001162F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2" w:rsidRPr="00671881" w:rsidRDefault="00B910C2" w:rsidP="001162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8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2" w:rsidRPr="00124B65" w:rsidRDefault="00D3615C" w:rsidP="001162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049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Изобразительное искусство и мир интересов человека.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2" w:rsidRPr="003F3049" w:rsidRDefault="00B910C2" w:rsidP="001162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15E9" w:rsidRPr="00124B65" w:rsidTr="00C51E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Default="003415E9" w:rsidP="00C62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 неделя </w:t>
            </w:r>
            <w:r w:rsidR="00C51E56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четверти 2016 г.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5C3F9C" w:rsidRDefault="003415E9" w:rsidP="001162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четверть. </w:t>
            </w:r>
            <w:r w:rsidR="00C51E5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C3F9C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 КРАСОТЫ ЧЕЛОВЕКА</w:t>
            </w:r>
            <w:r w:rsidR="00C51E5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D2562A" w:rsidRDefault="003415E9" w:rsidP="00116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6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выполнить гуашью в альбоме А</w:t>
            </w:r>
            <w:proofErr w:type="gramStart"/>
            <w:r w:rsidRPr="00D256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124B65" w:rsidRDefault="003415E9" w:rsidP="001162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15E9" w:rsidRPr="00124B65" w:rsidTr="00C51E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Default="003415E9" w:rsidP="00C62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неделя </w:t>
            </w:r>
            <w:r w:rsidR="00C51E5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четверти 2016 г.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5C3F9C" w:rsidRDefault="003415E9" w:rsidP="001162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четверть. </w:t>
            </w:r>
            <w:r w:rsidR="00C51E5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C3F9C">
              <w:rPr>
                <w:rFonts w:ascii="Times New Roman" w:hAnsi="Times New Roman" w:cs="Times New Roman"/>
                <w:b/>
                <w:sz w:val="24"/>
                <w:szCs w:val="24"/>
              </w:rPr>
              <w:t>ЦЕННОСТИ ПОВСЕДНЕВНОЙ ЖИЗНИ</w:t>
            </w:r>
            <w:r w:rsidR="00C51E5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D2562A" w:rsidRDefault="003415E9" w:rsidP="00116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6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выполнить гуашью в альбоме А</w:t>
            </w:r>
            <w:proofErr w:type="gramStart"/>
            <w:r w:rsidRPr="00D256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124B65" w:rsidRDefault="003415E9" w:rsidP="001162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15E9" w:rsidRPr="00124B65" w:rsidTr="00C51E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Default="003415E9" w:rsidP="00C62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неделя </w:t>
            </w:r>
            <w:r w:rsidR="00C51E5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четверти 2017 г.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5C3F9C" w:rsidRDefault="003415E9" w:rsidP="001162F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C3F9C">
              <w:rPr>
                <w:rFonts w:ascii="Times New Roman" w:hAnsi="Times New Roman" w:cs="Times New Roman"/>
                <w:b/>
              </w:rPr>
              <w:t xml:space="preserve">3 четверть. </w:t>
            </w:r>
            <w:r w:rsidR="00C51E56">
              <w:rPr>
                <w:rFonts w:ascii="Times New Roman" w:hAnsi="Times New Roman" w:cs="Times New Roman"/>
                <w:b/>
              </w:rPr>
              <w:t>«</w:t>
            </w:r>
            <w:r w:rsidRPr="005C3F9C">
              <w:rPr>
                <w:rFonts w:ascii="Times New Roman" w:hAnsi="Times New Roman" w:cs="Times New Roman"/>
                <w:b/>
              </w:rPr>
              <w:t>ВЕЛИКИЕ ТЕМЫ ЖИЗНИ</w:t>
            </w:r>
            <w:r w:rsidR="00C51E5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D2562A" w:rsidRDefault="003415E9" w:rsidP="00116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6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 выполнить гуашью в альбоме А</w:t>
            </w:r>
            <w:proofErr w:type="gramStart"/>
            <w:r w:rsidRPr="00D256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124B65" w:rsidRDefault="003415E9" w:rsidP="001162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15E9" w:rsidRPr="00124B65" w:rsidTr="00C51E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Default="003415E9" w:rsidP="00C62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неделя </w:t>
            </w:r>
            <w:r w:rsidR="00C51E5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четверти 2017 г.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5C3F9C" w:rsidRDefault="003415E9" w:rsidP="001162F6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3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четверть. </w:t>
            </w:r>
            <w:r w:rsidR="005834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по теме </w:t>
            </w:r>
            <w:r w:rsidR="00C51E5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C3F9C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образного языка плаката, книжная графика</w:t>
            </w:r>
            <w:r w:rsidR="00C51E5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C3F9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D2562A" w:rsidRDefault="003415E9" w:rsidP="00116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15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</w:t>
            </w:r>
            <w:r w:rsidRPr="00D25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61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D2562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гуашью на листе </w:t>
            </w:r>
            <w:r w:rsidR="00C51E5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2562A">
              <w:rPr>
                <w:rFonts w:ascii="Times New Roman" w:hAnsi="Times New Roman" w:cs="Times New Roman"/>
                <w:sz w:val="24"/>
                <w:szCs w:val="24"/>
              </w:rPr>
              <w:t>А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E9" w:rsidRPr="00124B65" w:rsidRDefault="003415E9" w:rsidP="001162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10C2" w:rsidRDefault="00B910C2" w:rsidP="00E40C9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910C2" w:rsidSect="00543DA6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5E75"/>
    <w:multiLevelType w:val="hybridMultilevel"/>
    <w:tmpl w:val="A168C17A"/>
    <w:lvl w:ilvl="0" w:tplc="05F284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F746CAD6"/>
    <w:lvl w:ilvl="0" w:tplc="09F2EA7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02BFA"/>
    <w:rsid w:val="00012F80"/>
    <w:rsid w:val="000167F0"/>
    <w:rsid w:val="00033457"/>
    <w:rsid w:val="000C19A6"/>
    <w:rsid w:val="000C19FF"/>
    <w:rsid w:val="000E35B2"/>
    <w:rsid w:val="00102BFA"/>
    <w:rsid w:val="001162F6"/>
    <w:rsid w:val="00124B65"/>
    <w:rsid w:val="001E46C3"/>
    <w:rsid w:val="00204E00"/>
    <w:rsid w:val="002135E2"/>
    <w:rsid w:val="00255491"/>
    <w:rsid w:val="00274427"/>
    <w:rsid w:val="00283AB3"/>
    <w:rsid w:val="002A46FF"/>
    <w:rsid w:val="002D0F09"/>
    <w:rsid w:val="002E7651"/>
    <w:rsid w:val="00300310"/>
    <w:rsid w:val="003415E9"/>
    <w:rsid w:val="00371677"/>
    <w:rsid w:val="003762D1"/>
    <w:rsid w:val="003B40C6"/>
    <w:rsid w:val="003C6548"/>
    <w:rsid w:val="003F3049"/>
    <w:rsid w:val="00412A72"/>
    <w:rsid w:val="004225F0"/>
    <w:rsid w:val="004625B9"/>
    <w:rsid w:val="004A13BF"/>
    <w:rsid w:val="004B4857"/>
    <w:rsid w:val="004F3E34"/>
    <w:rsid w:val="005000B2"/>
    <w:rsid w:val="00503DD5"/>
    <w:rsid w:val="00506CC2"/>
    <w:rsid w:val="005418D4"/>
    <w:rsid w:val="00543DA6"/>
    <w:rsid w:val="00583430"/>
    <w:rsid w:val="00595FB2"/>
    <w:rsid w:val="005C3F9C"/>
    <w:rsid w:val="005C5FA4"/>
    <w:rsid w:val="00600D11"/>
    <w:rsid w:val="00642018"/>
    <w:rsid w:val="00671881"/>
    <w:rsid w:val="006B673A"/>
    <w:rsid w:val="006B6AE4"/>
    <w:rsid w:val="006C264D"/>
    <w:rsid w:val="006D10DC"/>
    <w:rsid w:val="00756044"/>
    <w:rsid w:val="007A63F6"/>
    <w:rsid w:val="007B3AF2"/>
    <w:rsid w:val="007B7FF3"/>
    <w:rsid w:val="007D6ACC"/>
    <w:rsid w:val="007D7B8E"/>
    <w:rsid w:val="007E71F0"/>
    <w:rsid w:val="00877BFA"/>
    <w:rsid w:val="00883D12"/>
    <w:rsid w:val="008A7523"/>
    <w:rsid w:val="008D172F"/>
    <w:rsid w:val="00912C41"/>
    <w:rsid w:val="00913898"/>
    <w:rsid w:val="00924637"/>
    <w:rsid w:val="009578B8"/>
    <w:rsid w:val="00975748"/>
    <w:rsid w:val="00976C4D"/>
    <w:rsid w:val="009E2DCA"/>
    <w:rsid w:val="009E64EF"/>
    <w:rsid w:val="00A01D50"/>
    <w:rsid w:val="00A50C0A"/>
    <w:rsid w:val="00A609F4"/>
    <w:rsid w:val="00A834AA"/>
    <w:rsid w:val="00A92132"/>
    <w:rsid w:val="00A961ED"/>
    <w:rsid w:val="00A9653A"/>
    <w:rsid w:val="00AE72FF"/>
    <w:rsid w:val="00B00247"/>
    <w:rsid w:val="00B03C8A"/>
    <w:rsid w:val="00B910C2"/>
    <w:rsid w:val="00B97133"/>
    <w:rsid w:val="00BE153E"/>
    <w:rsid w:val="00BF0E83"/>
    <w:rsid w:val="00C51E56"/>
    <w:rsid w:val="00C86E55"/>
    <w:rsid w:val="00CA1573"/>
    <w:rsid w:val="00CC5405"/>
    <w:rsid w:val="00D22BFA"/>
    <w:rsid w:val="00D2562A"/>
    <w:rsid w:val="00D30C80"/>
    <w:rsid w:val="00D3615C"/>
    <w:rsid w:val="00D9444C"/>
    <w:rsid w:val="00DB37EE"/>
    <w:rsid w:val="00DC7628"/>
    <w:rsid w:val="00E112F0"/>
    <w:rsid w:val="00E40C9B"/>
    <w:rsid w:val="00E74B07"/>
    <w:rsid w:val="00E906BD"/>
    <w:rsid w:val="00E97ACB"/>
    <w:rsid w:val="00EA1E3E"/>
    <w:rsid w:val="00EE7746"/>
    <w:rsid w:val="00FB5A65"/>
    <w:rsid w:val="00FC50BB"/>
    <w:rsid w:val="00FE676A"/>
    <w:rsid w:val="00FF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7">
    <w:name w:val="No Spacing"/>
    <w:uiPriority w:val="1"/>
    <w:qFormat/>
    <w:rsid w:val="006718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102BF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02BFA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02BFA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1">
    <w:name w:val="Знак1"/>
    <w:basedOn w:val="a"/>
    <w:rsid w:val="00124B6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B0801-0C3A-4FD2-BD91-427423023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Алсу</cp:lastModifiedBy>
  <cp:revision>51</cp:revision>
  <dcterms:created xsi:type="dcterms:W3CDTF">2015-12-23T14:14:00Z</dcterms:created>
  <dcterms:modified xsi:type="dcterms:W3CDTF">2016-08-31T11:28:00Z</dcterms:modified>
</cp:coreProperties>
</file>